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FCBD" w14:textId="503287C4" w:rsidR="00AC38C7" w:rsidRDefault="00C76B1E">
      <w:r>
        <w:rPr>
          <w:noProof/>
        </w:rPr>
        <w:drawing>
          <wp:inline distT="0" distB="0" distL="0" distR="0" wp14:anchorId="143F72E8" wp14:editId="2507EE32">
            <wp:extent cx="2524125" cy="1564800"/>
            <wp:effectExtent l="0" t="0" r="0" b="0"/>
            <wp:docPr id="2" name="Picture 1" descr="S:\NJRA logo\njra_logo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NJRA logo\njra_logo3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76" cy="156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29E">
        <w:t>Legal Notice</w:t>
      </w:r>
    </w:p>
    <w:p w14:paraId="01714C61" w14:textId="080BFC1F" w:rsidR="0095529E" w:rsidRPr="0095529E" w:rsidRDefault="0095529E" w:rsidP="0095529E">
      <w:r>
        <w:t xml:space="preserve">The </w:t>
      </w:r>
      <w:r w:rsidRPr="0095529E">
        <w:t xml:space="preserve">NJ Redevelopment Authority board meeting </w:t>
      </w:r>
      <w:r>
        <w:t>scheduled for</w:t>
      </w:r>
      <w:r w:rsidRPr="0095529E">
        <w:t xml:space="preserve"> </w:t>
      </w:r>
      <w:r w:rsidRPr="0095529E">
        <w:rPr>
          <w:b/>
          <w:bCs/>
        </w:rPr>
        <w:t>Wednesday, May 27,</w:t>
      </w:r>
      <w:r>
        <w:rPr>
          <w:b/>
          <w:bCs/>
        </w:rPr>
        <w:t xml:space="preserve"> 2026,</w:t>
      </w:r>
      <w:r w:rsidRPr="0095529E">
        <w:t xml:space="preserve"> </w:t>
      </w:r>
      <w:r>
        <w:t>is</w:t>
      </w:r>
      <w:r w:rsidRPr="0095529E">
        <w:t xml:space="preserve"> cancelled.</w:t>
      </w:r>
    </w:p>
    <w:p w14:paraId="3D182153" w14:textId="77777777" w:rsidR="0095529E" w:rsidRDefault="0095529E"/>
    <w:sectPr w:rsidR="0095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1E"/>
    <w:rsid w:val="004F7B33"/>
    <w:rsid w:val="0095529E"/>
    <w:rsid w:val="00AC38C7"/>
    <w:rsid w:val="00C73832"/>
    <w:rsid w:val="00C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F3FB"/>
  <w15:chartTrackingRefBased/>
  <w15:docId w15:val="{754EA0BB-08D0-4CF5-BCEF-25C07C97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Davis</dc:creator>
  <cp:keywords/>
  <dc:description/>
  <cp:lastModifiedBy>Ashley Davis</cp:lastModifiedBy>
  <cp:revision>1</cp:revision>
  <dcterms:created xsi:type="dcterms:W3CDTF">2026-05-05T16:36:00Z</dcterms:created>
  <dcterms:modified xsi:type="dcterms:W3CDTF">2026-05-05T18:06:00Z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008b2a9d-1ed2-42be-acff-5cd96f84e8e6</vt:lpwstr>
  </property>
</Properties>
</file>